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94" w:rsidRDefault="00A941F4">
      <w:r>
        <w:rPr>
          <w:rStyle w:val="categorydesc1"/>
          <w:rtl/>
        </w:rPr>
        <w:t xml:space="preserve">سنسور خازنی </w:t>
      </w:r>
      <w:r>
        <w:rPr>
          <w:rStyle w:val="categorydesc1"/>
        </w:rPr>
        <w:t>Proximity Sensor</w:t>
      </w:r>
      <w:r>
        <w:rPr>
          <w:rStyle w:val="categorydesc1"/>
          <w:rtl/>
        </w:rPr>
        <w:t xml:space="preserve"> در واقع نوع خاصی از سنسور القایی با کاربردی گسترده می باشد </w:t>
      </w:r>
      <w:r>
        <w:rPr>
          <w:rFonts w:ascii="Tahoma" w:hAnsi="Tahoma" w:cs="Tahoma"/>
          <w:color w:val="333333"/>
          <w:sz w:val="17"/>
          <w:szCs w:val="17"/>
          <w:rtl/>
        </w:rPr>
        <w:br/>
      </w:r>
      <w:r>
        <w:rPr>
          <w:rStyle w:val="categorydesc1"/>
          <w:rtl/>
        </w:rPr>
        <w:t xml:space="preserve">این رنج سنسور امرن حساس به همه نوع جنس مواد هستند از جمله فلز ، چوب ، پلاستیک ، کاغذ و ... </w:t>
      </w:r>
      <w:r>
        <w:rPr>
          <w:rFonts w:ascii="Tahoma" w:hAnsi="Tahoma" w:cs="Tahoma"/>
          <w:color w:val="333333"/>
          <w:sz w:val="17"/>
          <w:szCs w:val="17"/>
          <w:rtl/>
        </w:rPr>
        <w:br/>
      </w:r>
      <w:r>
        <w:rPr>
          <w:rStyle w:val="categorydesc1"/>
          <w:rtl/>
        </w:rPr>
        <w:t>موجود در قطرهای 12 ، 18 و 30 میلیمتر</w:t>
      </w:r>
      <w:bookmarkStart w:id="0" w:name="_GoBack"/>
      <w:bookmarkEnd w:id="0"/>
    </w:p>
    <w:sectPr w:rsidR="006C6F94" w:rsidSect="001D4F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2"/>
    <w:rsid w:val="001D4F3C"/>
    <w:rsid w:val="006C6F94"/>
    <w:rsid w:val="00A941F4"/>
    <w:rsid w:val="00E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egorydesc1">
    <w:name w:val="categorydesc1"/>
    <w:basedOn w:val="DefaultParagraphFont"/>
    <w:rsid w:val="00A941F4"/>
    <w:rPr>
      <w:rFonts w:ascii="Tahoma" w:hAnsi="Tahoma" w:cs="Tahoma" w:hint="default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egorydesc1">
    <w:name w:val="categorydesc1"/>
    <w:basedOn w:val="DefaultParagraphFont"/>
    <w:rsid w:val="00A941F4"/>
    <w:rPr>
      <w:rFonts w:ascii="Tahoma" w:hAnsi="Tahoma" w:cs="Tahoma" w:hint="default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2013-05-11T12:49:00Z</dcterms:created>
  <dcterms:modified xsi:type="dcterms:W3CDTF">2013-05-11T12:49:00Z</dcterms:modified>
</cp:coreProperties>
</file>